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66AC2" w14:textId="77777777" w:rsidR="00232079" w:rsidRDefault="00232079"/>
    <w:p w14:paraId="0CBCD437" w14:textId="3681A563" w:rsidR="005377E0" w:rsidRDefault="0091067C" w:rsidP="0091067C">
      <w:pPr>
        <w:spacing w:after="0" w:line="240" w:lineRule="auto"/>
        <w:jc w:val="right"/>
      </w:pPr>
      <w:r w:rsidRPr="0091067C">
        <w:rPr>
          <w:noProof/>
        </w:rPr>
        <w:drawing>
          <wp:inline distT="0" distB="0" distL="0" distR="0" wp14:anchorId="514B613B" wp14:editId="03A90981">
            <wp:extent cx="2933851" cy="1473276"/>
            <wp:effectExtent l="0" t="0" r="0" b="0"/>
            <wp:docPr id="997470381" name="Picture 1" descr="A close-up of a white car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470381" name="Picture 1" descr="A close-up of a white card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33851" cy="1473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7F16C" w14:textId="30BB5625" w:rsidR="005377E0" w:rsidRPr="00BD6C18" w:rsidRDefault="005377E0" w:rsidP="0091067C">
      <w:pPr>
        <w:pStyle w:val="Header"/>
        <w:rPr>
          <w:rFonts w:asciiTheme="minorBidi" w:hAnsiTheme="minorBidi"/>
        </w:rPr>
      </w:pPr>
      <w:r>
        <w:tab/>
      </w:r>
      <w:r>
        <w:tab/>
      </w:r>
      <w:r>
        <w:tab/>
      </w:r>
      <w:r>
        <w:tab/>
      </w:r>
      <w:r w:rsidR="0091067C" w:rsidRPr="00BD6C18">
        <w:rPr>
          <w:rFonts w:asciiTheme="minorBidi" w:hAnsiTheme="minorBidi"/>
        </w:rPr>
        <w:t>September 2025</w:t>
      </w:r>
    </w:p>
    <w:p w14:paraId="79C30106" w14:textId="61DD5592" w:rsidR="0091067C" w:rsidRPr="00BD6C18" w:rsidRDefault="0091067C" w:rsidP="0091067C">
      <w:pPr>
        <w:pStyle w:val="Header"/>
        <w:rPr>
          <w:rFonts w:asciiTheme="minorBidi" w:hAnsiTheme="minorBidi"/>
        </w:rPr>
      </w:pPr>
      <w:r w:rsidRPr="00BD6C18">
        <w:rPr>
          <w:rFonts w:asciiTheme="minorBidi" w:hAnsiTheme="minorBidi"/>
        </w:rPr>
        <w:t>Dear Headteacher,</w:t>
      </w:r>
    </w:p>
    <w:p w14:paraId="4AF055E1" w14:textId="77777777" w:rsidR="0091067C" w:rsidRDefault="0091067C" w:rsidP="0091067C">
      <w:pPr>
        <w:pStyle w:val="Header"/>
      </w:pPr>
    </w:p>
    <w:p w14:paraId="6DC13686" w14:textId="3007C31E" w:rsidR="0091067C" w:rsidRPr="00BD6C18" w:rsidRDefault="0091067C" w:rsidP="0091067C">
      <w:pPr>
        <w:rPr>
          <w:rFonts w:asciiTheme="minorBidi" w:hAnsiTheme="minorBidi"/>
          <w:b/>
          <w:bCs/>
        </w:rPr>
      </w:pPr>
      <w:r w:rsidRPr="00BD6C18">
        <w:rPr>
          <w:rFonts w:asciiTheme="minorBidi" w:hAnsiTheme="minorBidi"/>
        </w:rPr>
        <w:t>According to the Kindred Squared School Readiness Report January 2025, in an average class of the 2024 Reception cohort, 25% of children were not toilet trained.</w:t>
      </w:r>
    </w:p>
    <w:p w14:paraId="2855B249" w14:textId="4CD9BD04" w:rsidR="0091067C" w:rsidRPr="00BD6C18" w:rsidRDefault="00BD6C18" w:rsidP="0091067C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shd w:val="clear" w:color="auto" w:fill="FFFFFF"/>
        </w:rPr>
        <w:t>However, t</w:t>
      </w:r>
      <w:r w:rsidR="0091067C" w:rsidRPr="00BD6C18">
        <w:rPr>
          <w:rFonts w:asciiTheme="minorBidi" w:hAnsiTheme="minorBidi"/>
          <w:shd w:val="clear" w:color="auto" w:fill="FFFFFF"/>
        </w:rPr>
        <w:t>he advice and practice regarding toileting</w:t>
      </w:r>
      <w:r w:rsidR="0091067C" w:rsidRPr="00BD6C18">
        <w:rPr>
          <w:rStyle w:val="Emphasis"/>
          <w:rFonts w:asciiTheme="minorBidi" w:hAnsiTheme="minorBidi"/>
          <w:b/>
          <w:bCs/>
          <w:shd w:val="clear" w:color="auto" w:fill="FFFFFF"/>
        </w:rPr>
        <w:t xml:space="preserve"> </w:t>
      </w:r>
      <w:r w:rsidR="0091067C" w:rsidRPr="00BD6C18">
        <w:rPr>
          <w:rStyle w:val="Emphasis"/>
          <w:rFonts w:asciiTheme="minorBidi" w:hAnsiTheme="minorBidi"/>
          <w:i w:val="0"/>
          <w:iCs w:val="0"/>
          <w:shd w:val="clear" w:color="auto" w:fill="FFFFFF"/>
        </w:rPr>
        <w:t>has changed over the years</w:t>
      </w:r>
      <w:r w:rsidR="0091067C" w:rsidRPr="00BD6C18">
        <w:rPr>
          <w:rFonts w:asciiTheme="minorBidi" w:hAnsiTheme="minorBidi"/>
          <w:i/>
          <w:iCs/>
          <w:shd w:val="clear" w:color="auto" w:fill="FFFFFF"/>
        </w:rPr>
        <w:t>,</w:t>
      </w:r>
      <w:r w:rsidR="0091067C" w:rsidRPr="00BD6C18">
        <w:rPr>
          <w:rFonts w:asciiTheme="minorBidi" w:hAnsiTheme="minorBidi"/>
          <w:shd w:val="clear" w:color="auto" w:fill="FFFFFF"/>
        </w:rPr>
        <w:t xml:space="preserve"> leaving many parents confused about the right approach to take for their own child.</w:t>
      </w:r>
    </w:p>
    <w:p w14:paraId="349C6B11" w14:textId="0CD5E434" w:rsidR="0091067C" w:rsidRDefault="00BD6C18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sz w:val="22"/>
          <w:szCs w:val="22"/>
        </w:rPr>
        <w:t xml:space="preserve">We are writing to you to offer evidenced based </w:t>
      </w:r>
      <w:r w:rsidR="00451605">
        <w:rPr>
          <w:rFonts w:asciiTheme="minorBidi" w:hAnsiTheme="minorBidi" w:cstheme="minorBidi"/>
          <w:sz w:val="22"/>
          <w:szCs w:val="22"/>
        </w:rPr>
        <w:t xml:space="preserve">toileting </w:t>
      </w:r>
      <w:r w:rsidRPr="00BD6C18">
        <w:rPr>
          <w:rFonts w:asciiTheme="minorBidi" w:hAnsiTheme="minorBidi" w:cstheme="minorBidi"/>
          <w:sz w:val="22"/>
          <w:szCs w:val="22"/>
        </w:rPr>
        <w:t xml:space="preserve">resources that you can share with parents, where </w:t>
      </w:r>
      <w:r w:rsidR="00451605">
        <w:rPr>
          <w:rFonts w:asciiTheme="minorBidi" w:hAnsiTheme="minorBidi" w:cstheme="minorBidi"/>
          <w:sz w:val="22"/>
          <w:szCs w:val="22"/>
        </w:rPr>
        <w:t>needed</w:t>
      </w:r>
      <w:r>
        <w:rPr>
          <w:rFonts w:asciiTheme="minorBidi" w:hAnsiTheme="minorBidi" w:cstheme="minorBidi"/>
          <w:sz w:val="22"/>
          <w:szCs w:val="22"/>
        </w:rPr>
        <w:t>.</w:t>
      </w:r>
    </w:p>
    <w:p w14:paraId="6FF59AA9" w14:textId="77777777" w:rsidR="00BD6C18" w:rsidRPr="00BD6C18" w:rsidRDefault="00BD6C18" w:rsidP="0091067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Theme="minorBidi" w:eastAsiaTheme="majorEastAsia" w:hAnsiTheme="minorBidi" w:cstheme="minorBidi"/>
          <w:color w:val="373737"/>
          <w:sz w:val="22"/>
          <w:szCs w:val="22"/>
        </w:rPr>
      </w:pPr>
    </w:p>
    <w:p w14:paraId="49684AA3" w14:textId="77777777" w:rsidR="00BD6C18" w:rsidRDefault="0091067C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Style w:val="Strong"/>
          <w:rFonts w:asciiTheme="minorBidi" w:eastAsiaTheme="majorEastAsia" w:hAnsiTheme="minorBidi" w:cstheme="minorBidi"/>
          <w:color w:val="373737"/>
          <w:sz w:val="22"/>
          <w:szCs w:val="22"/>
        </w:rPr>
      </w:pPr>
      <w:r w:rsidRPr="00BD6C18">
        <w:rPr>
          <w:rFonts w:asciiTheme="minorBidi" w:hAnsiTheme="minorBidi" w:cstheme="minorBidi"/>
          <w:noProof/>
          <w:sz w:val="22"/>
          <w:szCs w:val="22"/>
        </w:rPr>
        <w:drawing>
          <wp:inline distT="0" distB="0" distL="0" distR="0" wp14:anchorId="5D6FE35C" wp14:editId="2872202F">
            <wp:extent cx="622300" cy="144270"/>
            <wp:effectExtent l="0" t="0" r="6350" b="8255"/>
            <wp:docPr id="9709380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4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D6C18">
        <w:rPr>
          <w:rStyle w:val="Strong"/>
          <w:rFonts w:asciiTheme="minorBidi" w:eastAsiaTheme="majorEastAsia" w:hAnsiTheme="minorBidi" w:cstheme="minorBidi"/>
          <w:color w:val="373737"/>
          <w:sz w:val="22"/>
          <w:szCs w:val="22"/>
        </w:rPr>
        <w:t xml:space="preserve"> </w:t>
      </w:r>
    </w:p>
    <w:p w14:paraId="6FC4326E" w14:textId="3A9D6DE4" w:rsidR="0091067C" w:rsidRPr="00BD6C18" w:rsidRDefault="00BD6C18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Style w:val="Strong"/>
          <w:rFonts w:asciiTheme="minorBidi" w:eastAsiaTheme="majorEastAsia" w:hAnsiTheme="minorBidi" w:cstheme="minorBidi"/>
          <w:b w:val="0"/>
          <w:bCs w:val="0"/>
          <w:sz w:val="22"/>
          <w:szCs w:val="22"/>
        </w:rPr>
      </w:pPr>
      <w:r w:rsidRPr="00BD6C18">
        <w:rPr>
          <w:rStyle w:val="Strong"/>
          <w:rFonts w:asciiTheme="minorBidi" w:eastAsiaTheme="majorEastAsia" w:hAnsiTheme="minorBidi" w:cstheme="minorBidi"/>
          <w:b w:val="0"/>
          <w:bCs w:val="0"/>
          <w:color w:val="373737"/>
          <w:sz w:val="22"/>
          <w:szCs w:val="22"/>
        </w:rPr>
        <w:t xml:space="preserve">ERIC </w:t>
      </w:r>
      <w:r w:rsidR="0091067C" w:rsidRPr="00BD6C18">
        <w:rPr>
          <w:rStyle w:val="Strong"/>
          <w:rFonts w:asciiTheme="minorBidi" w:eastAsiaTheme="majorEastAsia" w:hAnsiTheme="minorBidi" w:cstheme="minorBidi"/>
          <w:b w:val="0"/>
          <w:bCs w:val="0"/>
          <w:sz w:val="22"/>
          <w:szCs w:val="22"/>
        </w:rPr>
        <w:t>is the UK’s leading Children’s Bowel &amp; Bladder Charity and support children and teenagers with a bowel or bladder problem and their families.</w:t>
      </w:r>
    </w:p>
    <w:p w14:paraId="54CF9C32" w14:textId="57A8AF76" w:rsidR="0091067C" w:rsidRPr="00BD6C18" w:rsidRDefault="0091067C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Bidi" w:hAnsiTheme="minorBidi" w:cstheme="minorBidi"/>
          <w:b/>
          <w:bCs/>
          <w:sz w:val="22"/>
          <w:szCs w:val="22"/>
        </w:rPr>
      </w:pPr>
      <w:r w:rsidRPr="00BD6C18">
        <w:rPr>
          <w:rStyle w:val="Strong"/>
          <w:rFonts w:asciiTheme="minorBidi" w:eastAsiaTheme="majorEastAsia" w:hAnsiTheme="minorBidi" w:cstheme="minorBidi"/>
          <w:b w:val="0"/>
          <w:bCs w:val="0"/>
          <w:sz w:val="22"/>
          <w:szCs w:val="22"/>
        </w:rPr>
        <w:t xml:space="preserve">They have a wide range of resources that can support </w:t>
      </w:r>
      <w:proofErr w:type="gramStart"/>
      <w:r w:rsidRPr="00BD6C18">
        <w:rPr>
          <w:rStyle w:val="Strong"/>
          <w:rFonts w:asciiTheme="minorBidi" w:eastAsiaTheme="majorEastAsia" w:hAnsiTheme="minorBidi" w:cstheme="minorBidi"/>
          <w:b w:val="0"/>
          <w:bCs w:val="0"/>
          <w:sz w:val="22"/>
          <w:szCs w:val="22"/>
        </w:rPr>
        <w:t>toilet</w:t>
      </w:r>
      <w:r w:rsidR="00451605">
        <w:rPr>
          <w:rStyle w:val="Strong"/>
          <w:rFonts w:asciiTheme="minorBidi" w:eastAsiaTheme="majorEastAsia" w:hAnsiTheme="minorBidi" w:cstheme="minorBidi"/>
          <w:b w:val="0"/>
          <w:bCs w:val="0"/>
          <w:sz w:val="22"/>
          <w:szCs w:val="22"/>
        </w:rPr>
        <w:t>ing</w:t>
      </w:r>
      <w:proofErr w:type="gramEnd"/>
      <w:r w:rsidRPr="00BD6C18">
        <w:rPr>
          <w:rStyle w:val="Strong"/>
          <w:rFonts w:asciiTheme="minorBidi" w:eastAsiaTheme="majorEastAsia" w:hAnsiTheme="minorBidi" w:cstheme="minorBidi"/>
          <w:b w:val="0"/>
          <w:bCs w:val="0"/>
          <w:sz w:val="22"/>
          <w:szCs w:val="22"/>
        </w:rPr>
        <w:t xml:space="preserve"> for all children, including those with additional needs or disabilities, for e</w:t>
      </w:r>
      <w:r w:rsidRPr="00BD6C18">
        <w:rPr>
          <w:rFonts w:asciiTheme="minorBidi" w:hAnsiTheme="minorBidi" w:cstheme="minorBidi"/>
          <w:sz w:val="22"/>
          <w:szCs w:val="22"/>
        </w:rPr>
        <w:t>xample:</w:t>
      </w:r>
    </w:p>
    <w:p w14:paraId="3BA81C48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color w:val="1953A5"/>
          <w:sz w:val="22"/>
          <w:szCs w:val="22"/>
          <w:shd w:val="clear" w:color="auto" w:fill="FFFFFF"/>
        </w:rPr>
      </w:pPr>
    </w:p>
    <w:p w14:paraId="3B51C222" w14:textId="448D92BA" w:rsidR="0091067C" w:rsidRPr="00BD6C18" w:rsidRDefault="0091067C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Style w:val="Hyperlink"/>
          <w:rFonts w:asciiTheme="minorBidi" w:eastAsiaTheme="majorEastAsia" w:hAnsiTheme="minorBidi" w:cstheme="minorBidi"/>
          <w:sz w:val="22"/>
          <w:szCs w:val="22"/>
        </w:rPr>
      </w:pPr>
      <w:hyperlink r:id="rId12">
        <w:r w:rsidRPr="00BD6C18">
          <w:rPr>
            <w:rStyle w:val="Hyperlink"/>
            <w:rFonts w:asciiTheme="minorBidi" w:eastAsiaTheme="majorEastAsia" w:hAnsiTheme="minorBidi" w:cstheme="minorBidi"/>
            <w:sz w:val="22"/>
            <w:szCs w:val="22"/>
          </w:rPr>
          <w:t>Potty training: how to start &amp; best age to potty train - ERIC</w:t>
        </w:r>
      </w:hyperlink>
    </w:p>
    <w:p w14:paraId="4A91733C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Style w:val="Hyperlink"/>
          <w:rFonts w:asciiTheme="minorBidi" w:eastAsiaTheme="majorEastAsia" w:hAnsiTheme="minorBidi" w:cstheme="minorBidi"/>
          <w:sz w:val="22"/>
          <w:szCs w:val="22"/>
        </w:rPr>
      </w:pPr>
    </w:p>
    <w:p w14:paraId="15F3139F" w14:textId="0FD717DF" w:rsidR="0091067C" w:rsidRPr="00BD6C18" w:rsidRDefault="0091067C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sz w:val="22"/>
          <w:szCs w:val="22"/>
          <w:shd w:val="clear" w:color="auto" w:fill="FFFFFF"/>
        </w:rPr>
        <w:t xml:space="preserve">ERIC free </w:t>
      </w:r>
      <w:r w:rsidRPr="00BD6C18">
        <w:rPr>
          <w:rFonts w:asciiTheme="minorBidi" w:hAnsiTheme="minorBidi" w:cstheme="minorBidi"/>
          <w:b/>
          <w:bCs/>
          <w:sz w:val="22"/>
          <w:szCs w:val="22"/>
          <w:shd w:val="clear" w:color="auto" w:fill="FFFFFF"/>
        </w:rPr>
        <w:t>Helpline</w:t>
      </w:r>
      <w:r w:rsidRPr="00BD6C18">
        <w:rPr>
          <w:rFonts w:asciiTheme="minorBidi" w:hAnsiTheme="minorBidi" w:cstheme="minorBidi"/>
          <w:sz w:val="22"/>
          <w:szCs w:val="22"/>
          <w:shd w:val="clear" w:color="auto" w:fill="FFFFFF"/>
        </w:rPr>
        <w:t xml:space="preserve">: </w:t>
      </w:r>
      <w:hyperlink r:id="rId13" w:history="1">
        <w:r w:rsidRPr="00BD6C18">
          <w:rPr>
            <w:rStyle w:val="Hyperlink"/>
            <w:rFonts w:asciiTheme="minorBidi" w:eastAsiaTheme="majorEastAsia" w:hAnsiTheme="minorBidi" w:cstheme="minorBidi"/>
            <w:sz w:val="22"/>
            <w:szCs w:val="22"/>
            <w:shd w:val="clear" w:color="auto" w:fill="FFFFFF"/>
          </w:rPr>
          <w:t>0808 801 0343 </w:t>
        </w:r>
      </w:hyperlink>
      <w:r w:rsidRPr="00BD6C18">
        <w:rPr>
          <w:rFonts w:asciiTheme="minorBidi" w:hAnsiTheme="minorBidi" w:cstheme="minorBidi"/>
          <w:sz w:val="22"/>
          <w:szCs w:val="22"/>
          <w:shd w:val="clear" w:color="auto" w:fill="FFFFFF"/>
        </w:rPr>
        <w:t>Mon to Thursday, 10am - 2pm</w:t>
      </w:r>
    </w:p>
    <w:p w14:paraId="29446E64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</w:p>
    <w:p w14:paraId="414BAB93" w14:textId="77777777" w:rsidR="0091067C" w:rsidRPr="00BD6C18" w:rsidRDefault="0091067C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sz w:val="22"/>
          <w:szCs w:val="22"/>
        </w:rPr>
        <w:t xml:space="preserve">ERIC </w:t>
      </w:r>
      <w:r w:rsidRPr="00BD6C18">
        <w:rPr>
          <w:rFonts w:asciiTheme="minorBidi" w:hAnsiTheme="minorBidi" w:cstheme="minorBidi"/>
          <w:b/>
          <w:bCs/>
          <w:sz w:val="22"/>
          <w:szCs w:val="22"/>
        </w:rPr>
        <w:t>Podcasts</w:t>
      </w:r>
      <w:r w:rsidRPr="00BD6C18">
        <w:rPr>
          <w:rFonts w:asciiTheme="minorBidi" w:hAnsiTheme="minorBidi" w:cstheme="minorBidi"/>
          <w:sz w:val="22"/>
          <w:szCs w:val="22"/>
        </w:rPr>
        <w:t xml:space="preserve">: </w:t>
      </w:r>
      <w:hyperlink r:id="rId14" w:history="1">
        <w:r w:rsidRPr="00BD6C18">
          <w:rPr>
            <w:rFonts w:asciiTheme="minorBidi" w:eastAsiaTheme="minorEastAsia" w:hAnsiTheme="minorBidi" w:cstheme="minorBidi"/>
            <w:color w:val="0000FF"/>
            <w:kern w:val="2"/>
            <w:sz w:val="22"/>
            <w:szCs w:val="22"/>
            <w:u w:val="single"/>
            <w:lang w:eastAsia="en-US"/>
            <w14:ligatures w14:val="standardContextual"/>
          </w:rPr>
          <w:t>ERIC Helpline Podcast - ERIC</w:t>
        </w:r>
      </w:hyperlink>
      <w:r w:rsidRPr="00BD6C18">
        <w:rPr>
          <w:rFonts w:asciiTheme="minorBidi" w:eastAsiaTheme="minorEastAsia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 e.g. Episode 13: Potty Training</w:t>
      </w:r>
    </w:p>
    <w:p w14:paraId="0F01F78E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</w:p>
    <w:p w14:paraId="5982AB32" w14:textId="77777777" w:rsidR="0091067C" w:rsidRPr="00BD6C18" w:rsidRDefault="0091067C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sz w:val="22"/>
          <w:szCs w:val="22"/>
        </w:rPr>
        <w:t xml:space="preserve">Free </w:t>
      </w:r>
      <w:r w:rsidRPr="00BD6C18">
        <w:rPr>
          <w:rFonts w:asciiTheme="minorBidi" w:hAnsiTheme="minorBidi" w:cstheme="minorBidi"/>
          <w:b/>
          <w:bCs/>
          <w:sz w:val="22"/>
          <w:szCs w:val="22"/>
        </w:rPr>
        <w:t>live webinars</w:t>
      </w:r>
      <w:r w:rsidRPr="00BD6C18">
        <w:rPr>
          <w:rFonts w:asciiTheme="minorBidi" w:hAnsiTheme="minorBidi" w:cstheme="minorBidi"/>
          <w:sz w:val="22"/>
          <w:szCs w:val="22"/>
        </w:rPr>
        <w:t xml:space="preserve"> </w:t>
      </w:r>
      <w:hyperlink r:id="rId15">
        <w:r w:rsidRPr="00BD6C18">
          <w:rPr>
            <w:rStyle w:val="Hyperlink"/>
            <w:rFonts w:asciiTheme="minorBidi" w:eastAsiaTheme="majorEastAsia" w:hAnsiTheme="minorBidi" w:cstheme="minorBidi"/>
            <w:sz w:val="22"/>
            <w:szCs w:val="22"/>
          </w:rPr>
          <w:t>Family webinars - ERIC</w:t>
        </w:r>
      </w:hyperlink>
      <w:r w:rsidRPr="00BD6C18">
        <w:rPr>
          <w:rFonts w:asciiTheme="minorBidi" w:hAnsiTheme="minorBidi" w:cstheme="minorBidi"/>
          <w:sz w:val="22"/>
          <w:szCs w:val="22"/>
        </w:rPr>
        <w:t xml:space="preserve"> Typically 1.5 hrs in length and usually start at 7pm.   Families can use the same link to subscribe to ERIC’s ‘Calendar’ for forthcoming events.</w:t>
      </w:r>
    </w:p>
    <w:p w14:paraId="04EE883E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</w:p>
    <w:p w14:paraId="4DED554A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b/>
          <w:bCs/>
          <w:sz w:val="22"/>
          <w:szCs w:val="22"/>
        </w:rPr>
        <w:t>SEND’s</w:t>
      </w:r>
      <w:r w:rsidRPr="00BD6C18">
        <w:rPr>
          <w:rFonts w:asciiTheme="minorBidi" w:hAnsiTheme="minorBidi" w:cstheme="minorBidi"/>
          <w:sz w:val="22"/>
          <w:szCs w:val="22"/>
        </w:rPr>
        <w:t xml:space="preserve"> children </w:t>
      </w:r>
      <w:hyperlink r:id="rId16" w:history="1">
        <w:r w:rsidRPr="00BD6C18">
          <w:rPr>
            <w:rStyle w:val="Hyperlink"/>
            <w:rFonts w:asciiTheme="minorBidi" w:eastAsiaTheme="majorEastAsia" w:hAnsiTheme="minorBidi" w:cstheme="minorBidi"/>
            <w:sz w:val="22"/>
            <w:szCs w:val="22"/>
          </w:rPr>
          <w:t>Potty training children with additional needs - ERIC</w:t>
        </w:r>
      </w:hyperlink>
    </w:p>
    <w:p w14:paraId="24EDDC83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sz w:val="22"/>
          <w:szCs w:val="22"/>
        </w:rPr>
        <w:t xml:space="preserve">    </w:t>
      </w:r>
    </w:p>
    <w:p w14:paraId="54316541" w14:textId="77777777" w:rsidR="0091067C" w:rsidRPr="00BD6C18" w:rsidRDefault="0091067C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sz w:val="22"/>
          <w:szCs w:val="22"/>
        </w:rPr>
        <w:t xml:space="preserve">Families where English is </w:t>
      </w:r>
      <w:r w:rsidRPr="00BD6C18">
        <w:rPr>
          <w:rFonts w:asciiTheme="minorBidi" w:hAnsiTheme="minorBidi" w:cstheme="minorBidi"/>
          <w:b/>
          <w:bCs/>
          <w:sz w:val="22"/>
          <w:szCs w:val="22"/>
        </w:rPr>
        <w:t>not their first language</w:t>
      </w:r>
      <w:r w:rsidRPr="00BD6C18">
        <w:rPr>
          <w:rFonts w:asciiTheme="minorBidi" w:hAnsiTheme="minorBidi" w:cstheme="minorBidi"/>
          <w:sz w:val="22"/>
          <w:szCs w:val="22"/>
        </w:rPr>
        <w:t xml:space="preserve">  </w:t>
      </w:r>
      <w:hyperlink r:id="rId17">
        <w:r w:rsidRPr="00BD6C18">
          <w:rPr>
            <w:rStyle w:val="Hyperlink"/>
            <w:rFonts w:asciiTheme="minorBidi" w:eastAsiaTheme="majorEastAsia" w:hAnsiTheme="minorBidi" w:cstheme="minorBidi"/>
            <w:sz w:val="22"/>
            <w:szCs w:val="22"/>
          </w:rPr>
          <w:t>Information in other languages -    ERIC</w:t>
        </w:r>
      </w:hyperlink>
    </w:p>
    <w:p w14:paraId="06065C63" w14:textId="77777777" w:rsidR="0091067C" w:rsidRPr="00BD6C18" w:rsidRDefault="0091067C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Bidi" w:eastAsiaTheme="majorEastAsia" w:hAnsiTheme="minorBidi" w:cstheme="minorBidi"/>
          <w:sz w:val="22"/>
          <w:szCs w:val="22"/>
        </w:rPr>
      </w:pPr>
    </w:p>
    <w:p w14:paraId="0B40AD6E" w14:textId="78906749" w:rsidR="00BD6C18" w:rsidRDefault="00BD6C18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Bidi" w:eastAsiaTheme="majorEastAsia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2B1D6EE" wp14:editId="3F1FC428">
            <wp:simplePos x="0" y="0"/>
            <wp:positionH relativeFrom="column">
              <wp:posOffset>2292350</wp:posOffset>
            </wp:positionH>
            <wp:positionV relativeFrom="paragraph">
              <wp:posOffset>6350</wp:posOffset>
            </wp:positionV>
            <wp:extent cx="577850" cy="573405"/>
            <wp:effectExtent l="0" t="0" r="0" b="0"/>
            <wp:wrapSquare wrapText="bothSides"/>
            <wp:docPr id="509735117" name="Picture 1" descr="A qr code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573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12F96A" w14:textId="37A60EBE" w:rsidR="0091067C" w:rsidRDefault="0091067C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Bidi" w:eastAsiaTheme="majorEastAsia" w:hAnsiTheme="minorBidi" w:cstheme="minorBidi"/>
          <w:sz w:val="22"/>
          <w:szCs w:val="22"/>
        </w:rPr>
      </w:pPr>
      <w:r w:rsidRPr="00BD6C18">
        <w:rPr>
          <w:rFonts w:asciiTheme="minorBidi" w:eastAsiaTheme="majorEastAsia" w:hAnsiTheme="minorBidi" w:cstheme="minorBidi"/>
          <w:sz w:val="22"/>
          <w:szCs w:val="22"/>
        </w:rPr>
        <w:t xml:space="preserve">ERIC </w:t>
      </w:r>
      <w:r w:rsidRPr="00BD6C18">
        <w:rPr>
          <w:rFonts w:asciiTheme="minorBidi" w:eastAsiaTheme="majorEastAsia" w:hAnsiTheme="minorBidi" w:cstheme="minorBidi"/>
          <w:b/>
          <w:bCs/>
          <w:sz w:val="22"/>
          <w:szCs w:val="22"/>
        </w:rPr>
        <w:t>homepage</w:t>
      </w:r>
      <w:r w:rsidRPr="00BD6C18">
        <w:rPr>
          <w:rFonts w:asciiTheme="minorBidi" w:eastAsiaTheme="majorEastAsia" w:hAnsiTheme="minorBidi" w:cstheme="minorBidi"/>
          <w:sz w:val="22"/>
          <w:szCs w:val="22"/>
        </w:rPr>
        <w:t xml:space="preserve">:   </w:t>
      </w:r>
      <w:hyperlink r:id="rId19">
        <w:r w:rsidRPr="00BD6C18">
          <w:rPr>
            <w:rStyle w:val="Hyperlink"/>
            <w:rFonts w:asciiTheme="minorBidi" w:eastAsiaTheme="majorEastAsia" w:hAnsiTheme="minorBidi" w:cstheme="minorBidi"/>
            <w:sz w:val="22"/>
            <w:szCs w:val="22"/>
          </w:rPr>
          <w:t>Home - ERIC</w:t>
        </w:r>
      </w:hyperlink>
      <w:r w:rsidRPr="00BD6C18">
        <w:rPr>
          <w:rFonts w:asciiTheme="minorBidi" w:eastAsiaTheme="majorEastAsia" w:hAnsiTheme="minorBidi" w:cstheme="minorBidi"/>
          <w:sz w:val="22"/>
          <w:szCs w:val="22"/>
        </w:rPr>
        <w:t xml:space="preserve">   </w:t>
      </w:r>
    </w:p>
    <w:p w14:paraId="4BD93319" w14:textId="77777777" w:rsidR="00BD6C18" w:rsidRDefault="00BD6C18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Bidi" w:eastAsiaTheme="majorEastAsia" w:hAnsiTheme="minorBidi" w:cstheme="minorBidi"/>
          <w:sz w:val="22"/>
          <w:szCs w:val="22"/>
        </w:rPr>
      </w:pPr>
    </w:p>
    <w:p w14:paraId="5D87006E" w14:textId="77777777" w:rsidR="00BD6C18" w:rsidRPr="00BD6C18" w:rsidRDefault="00BD6C18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</w:p>
    <w:p w14:paraId="6A974499" w14:textId="77777777" w:rsidR="00BD6C18" w:rsidRDefault="00BD6C18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</w:p>
    <w:p w14:paraId="62567C1E" w14:textId="77777777" w:rsidR="00BD6C18" w:rsidRDefault="00BD6C18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</w:p>
    <w:p w14:paraId="1A26F3BC" w14:textId="77777777" w:rsidR="00BD6C18" w:rsidRDefault="00BD6C18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</w:p>
    <w:p w14:paraId="1BF71ADF" w14:textId="2AE479F2" w:rsidR="0091067C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sz w:val="22"/>
          <w:szCs w:val="22"/>
        </w:rPr>
        <w:lastRenderedPageBreak/>
        <w:t xml:space="preserve">ERIC also have resources for children who are anxious or fearful about using the toilet, or will only poo in their nappy, for example. </w:t>
      </w:r>
    </w:p>
    <w:p w14:paraId="1EBE5BC4" w14:textId="77777777" w:rsidR="00BD6C18" w:rsidRPr="00BD6C18" w:rsidRDefault="00BD6C18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</w:p>
    <w:p w14:paraId="71CE9BCD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</w:p>
    <w:p w14:paraId="1E3BE98E" w14:textId="1EE8C616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sz w:val="22"/>
          <w:szCs w:val="22"/>
        </w:rPr>
        <w:t xml:space="preserve">One of the biggest factors that impact on toileting is childhood </w:t>
      </w:r>
      <w:r w:rsidRPr="00BD6C18">
        <w:rPr>
          <w:rFonts w:asciiTheme="minorBidi" w:hAnsiTheme="minorBidi" w:cstheme="minorBidi"/>
          <w:b/>
          <w:bCs/>
          <w:sz w:val="22"/>
          <w:szCs w:val="22"/>
        </w:rPr>
        <w:t>constipation</w:t>
      </w:r>
      <w:r w:rsidR="00BD6C18">
        <w:rPr>
          <w:rFonts w:asciiTheme="minorBidi" w:hAnsiTheme="minorBidi" w:cstheme="minorBidi"/>
          <w:b/>
          <w:bCs/>
          <w:sz w:val="22"/>
          <w:szCs w:val="22"/>
        </w:rPr>
        <w:t xml:space="preserve">. </w:t>
      </w:r>
      <w:r w:rsidR="00BD6C18" w:rsidRPr="00BD6C18">
        <w:rPr>
          <w:rFonts w:asciiTheme="minorBidi" w:hAnsiTheme="minorBidi" w:cstheme="minorBidi"/>
          <w:sz w:val="22"/>
          <w:szCs w:val="22"/>
        </w:rPr>
        <w:t>It affects</w:t>
      </w:r>
      <w:r w:rsidR="00BD6C18">
        <w:rPr>
          <w:rFonts w:asciiTheme="minorBidi" w:hAnsiTheme="minorBidi" w:cstheme="minorBidi"/>
          <w:sz w:val="22"/>
          <w:szCs w:val="22"/>
        </w:rPr>
        <w:t xml:space="preserve"> </w:t>
      </w:r>
    </w:p>
    <w:p w14:paraId="5524E487" w14:textId="246779E1" w:rsidR="0091067C" w:rsidRPr="00BD6C18" w:rsidRDefault="0091067C" w:rsidP="00451605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sz w:val="22"/>
          <w:szCs w:val="22"/>
        </w:rPr>
        <w:t>1 in 3 children</w:t>
      </w:r>
      <w:r w:rsidR="00BD6C18">
        <w:rPr>
          <w:rFonts w:asciiTheme="minorBidi" w:hAnsiTheme="minorBidi" w:cstheme="minorBidi"/>
          <w:sz w:val="22"/>
          <w:szCs w:val="22"/>
        </w:rPr>
        <w:t xml:space="preserve"> at any one time, </w:t>
      </w:r>
      <w:r w:rsidRPr="00BD6C18">
        <w:rPr>
          <w:rFonts w:asciiTheme="minorBidi" w:hAnsiTheme="minorBidi" w:cstheme="minorBidi"/>
          <w:sz w:val="22"/>
          <w:szCs w:val="22"/>
        </w:rPr>
        <w:t xml:space="preserve">commonly starts around the </w:t>
      </w:r>
      <w:proofErr w:type="gramStart"/>
      <w:r w:rsidRPr="00BD6C18">
        <w:rPr>
          <w:rFonts w:asciiTheme="minorBidi" w:hAnsiTheme="minorBidi" w:cstheme="minorBidi"/>
          <w:sz w:val="22"/>
          <w:szCs w:val="22"/>
        </w:rPr>
        <w:t>potty training</w:t>
      </w:r>
      <w:proofErr w:type="gramEnd"/>
      <w:r w:rsidRPr="00BD6C18">
        <w:rPr>
          <w:rFonts w:asciiTheme="minorBidi" w:hAnsiTheme="minorBidi" w:cstheme="minorBidi"/>
          <w:sz w:val="22"/>
          <w:szCs w:val="22"/>
        </w:rPr>
        <w:t xml:space="preserve"> stage and can also affect babies. It is a medical problem that needs treating properly to stop it getting worse. Constipation won’t go away by itself. </w:t>
      </w:r>
      <w:hyperlink r:id="rId20">
        <w:r w:rsidRPr="00BD6C18">
          <w:rPr>
            <w:rStyle w:val="Hyperlink"/>
            <w:rFonts w:asciiTheme="minorBidi" w:eastAsiaTheme="majorEastAsia" w:hAnsiTheme="minorBidi" w:cstheme="minorBidi"/>
            <w:sz w:val="22"/>
            <w:szCs w:val="22"/>
          </w:rPr>
          <w:t>Constipation in children: symptoms, causes and relief - ERIC</w:t>
        </w:r>
      </w:hyperlink>
    </w:p>
    <w:p w14:paraId="0360025D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sz w:val="22"/>
          <w:szCs w:val="22"/>
        </w:rPr>
        <w:t xml:space="preserve">Many parents have difficulty recognising that their child is constipated. This chart is a visual tool that can help with recognition: </w:t>
      </w:r>
      <w:hyperlink r:id="rId21" w:history="1">
        <w:r w:rsidRPr="00BD6C18">
          <w:rPr>
            <w:rStyle w:val="Hyperlink"/>
            <w:rFonts w:asciiTheme="minorBidi" w:eastAsiaTheme="majorEastAsia" w:hAnsiTheme="minorBidi" w:cstheme="minorBidi"/>
            <w:sz w:val="22"/>
            <w:szCs w:val="22"/>
          </w:rPr>
          <w:t>Bristol Stool Chart</w:t>
        </w:r>
      </w:hyperlink>
    </w:p>
    <w:p w14:paraId="15474BCE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</w:p>
    <w:p w14:paraId="6B33E324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color w:val="373737"/>
          <w:sz w:val="22"/>
          <w:szCs w:val="22"/>
        </w:rPr>
      </w:pPr>
      <w:r w:rsidRPr="00BD6C18">
        <w:rPr>
          <w:rFonts w:asciiTheme="minorBidi" w:hAnsiTheme="minorBidi" w:cstheme="minorBidi"/>
          <w:b/>
          <w:bCs/>
          <w:color w:val="373737"/>
          <w:sz w:val="22"/>
          <w:szCs w:val="22"/>
        </w:rPr>
        <w:t>Further support:</w:t>
      </w:r>
    </w:p>
    <w:p w14:paraId="409DDCF4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373737"/>
          <w:sz w:val="22"/>
          <w:szCs w:val="22"/>
        </w:rPr>
      </w:pPr>
    </w:p>
    <w:p w14:paraId="033266AB" w14:textId="24F5CFA3" w:rsidR="0091067C" w:rsidRPr="00BD6C18" w:rsidRDefault="0091067C" w:rsidP="0091067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  <w:shd w:val="clear" w:color="auto" w:fill="FFFFFF"/>
        </w:rPr>
      </w:pPr>
      <w:r w:rsidRPr="00BD6C18">
        <w:rPr>
          <w:rFonts w:asciiTheme="minorBidi" w:hAnsiTheme="minorBidi" w:cstheme="minorBidi"/>
          <w:color w:val="373737"/>
          <w:sz w:val="22"/>
          <w:szCs w:val="22"/>
        </w:rPr>
        <w:t>Bladder and Bowel UK (BBUK)</w:t>
      </w:r>
      <w:r w:rsidRPr="00BD6C18">
        <w:rPr>
          <w:rFonts w:asciiTheme="minorBidi" w:hAnsiTheme="minorBidi" w:cstheme="minorBidi"/>
          <w:color w:val="808B8E"/>
          <w:sz w:val="22"/>
          <w:szCs w:val="22"/>
          <w:shd w:val="clear" w:color="auto" w:fill="FFFFFF"/>
        </w:rPr>
        <w:t xml:space="preserve"> </w:t>
      </w:r>
      <w:r w:rsidRPr="00BD6C18">
        <w:rPr>
          <w:rFonts w:asciiTheme="minorBidi" w:hAnsiTheme="minorBidi" w:cstheme="minorBidi"/>
          <w:sz w:val="22"/>
          <w:szCs w:val="22"/>
          <w:shd w:val="clear" w:color="auto" w:fill="FFFFFF"/>
        </w:rPr>
        <w:t xml:space="preserve">are a charity, </w:t>
      </w:r>
      <w:r w:rsidR="00451605" w:rsidRPr="00BD6C18">
        <w:rPr>
          <w:rFonts w:asciiTheme="minorBidi" w:hAnsiTheme="minorBidi" w:cstheme="minorBidi"/>
          <w:sz w:val="22"/>
          <w:szCs w:val="22"/>
          <w:shd w:val="clear" w:color="auto" w:fill="FFFFFF"/>
        </w:rPr>
        <w:t>like</w:t>
      </w:r>
      <w:r w:rsidRPr="00BD6C18">
        <w:rPr>
          <w:rFonts w:asciiTheme="minorBidi" w:hAnsiTheme="minorBidi" w:cstheme="minorBidi"/>
          <w:sz w:val="22"/>
          <w:szCs w:val="22"/>
          <w:shd w:val="clear" w:color="auto" w:fill="FFFFFF"/>
        </w:rPr>
        <w:t xml:space="preserve"> ERIC, that offer specialist advice to help children and young people affected by bladder and bowel issues. </w:t>
      </w:r>
      <w:hyperlink r:id="rId22" w:history="1">
        <w:r w:rsidRPr="00BD6C18">
          <w:rPr>
            <w:rStyle w:val="Hyperlink"/>
            <w:rFonts w:asciiTheme="minorBidi" w:eastAsiaTheme="majorEastAsia" w:hAnsiTheme="minorBidi" w:cstheme="minorBidi"/>
            <w:sz w:val="22"/>
            <w:szCs w:val="22"/>
          </w:rPr>
          <w:t>Advice on Bladder and Bowel Problems in Children and Young People</w:t>
        </w:r>
      </w:hyperlink>
    </w:p>
    <w:p w14:paraId="3F99626C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373737"/>
          <w:sz w:val="22"/>
          <w:szCs w:val="22"/>
        </w:rPr>
      </w:pPr>
    </w:p>
    <w:p w14:paraId="7A619AD5" w14:textId="77777777" w:rsidR="0091067C" w:rsidRPr="00BD6C18" w:rsidRDefault="0091067C" w:rsidP="0091067C">
      <w:pPr>
        <w:pStyle w:val="NormalWeb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sz w:val="22"/>
          <w:szCs w:val="22"/>
        </w:rPr>
        <w:t>Children with a disability:</w:t>
      </w:r>
      <w:r w:rsidRPr="00BD6C18">
        <w:rPr>
          <w:rFonts w:asciiTheme="minorBidi" w:hAnsiTheme="minorBidi" w:cstheme="minorBidi"/>
          <w:color w:val="373737"/>
          <w:sz w:val="22"/>
          <w:szCs w:val="22"/>
        </w:rPr>
        <w:t xml:space="preserve"> </w:t>
      </w:r>
      <w:hyperlink r:id="rId23">
        <w:r w:rsidRPr="00BD6C18">
          <w:rPr>
            <w:rStyle w:val="Hyperlink"/>
            <w:rFonts w:asciiTheme="minorBidi" w:eastAsiaTheme="majorEastAsia" w:hAnsiTheme="minorBidi" w:cstheme="minorBidi"/>
            <w:sz w:val="22"/>
            <w:szCs w:val="22"/>
          </w:rPr>
          <w:t>Potty and toilet training | Contact</w:t>
        </w:r>
      </w:hyperlink>
    </w:p>
    <w:p w14:paraId="0D7DC6CE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</w:p>
    <w:p w14:paraId="2D409631" w14:textId="77777777" w:rsidR="0091067C" w:rsidRPr="00BD6C18" w:rsidRDefault="0091067C" w:rsidP="0091067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sz w:val="22"/>
          <w:szCs w:val="22"/>
        </w:rPr>
        <w:t xml:space="preserve">Children with Downs Syndrome: </w:t>
      </w:r>
      <w:hyperlink r:id="rId24" w:history="1">
        <w:r w:rsidRPr="00BD6C18">
          <w:rPr>
            <w:rFonts w:asciiTheme="minorBidi" w:eastAsiaTheme="minorHAnsi" w:hAnsiTheme="minorBidi" w:cstheme="minorBidi"/>
            <w:color w:val="0000FF"/>
            <w:kern w:val="2"/>
            <w:sz w:val="22"/>
            <w:szCs w:val="22"/>
            <w:u w:val="single"/>
            <w:lang w:eastAsia="en-US"/>
            <w14:ligatures w14:val="standardContextual"/>
          </w:rPr>
          <w:t>Toilet Training - Down Syndrome UK</w:t>
        </w:r>
      </w:hyperlink>
    </w:p>
    <w:p w14:paraId="21CEA8F9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</w:p>
    <w:p w14:paraId="103523C3" w14:textId="77777777" w:rsidR="0091067C" w:rsidRPr="00BD6C18" w:rsidRDefault="0091067C" w:rsidP="0091067C">
      <w:pPr>
        <w:pStyle w:val="NormalWeb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rPr>
          <w:rFonts w:asciiTheme="minorBidi" w:hAnsiTheme="minorBidi" w:cstheme="minorBidi"/>
          <w:sz w:val="22"/>
          <w:szCs w:val="22"/>
        </w:rPr>
      </w:pPr>
      <w:r w:rsidRPr="00BD6C18">
        <w:rPr>
          <w:rFonts w:asciiTheme="minorBidi" w:hAnsiTheme="minorBidi" w:cstheme="minorBidi"/>
          <w:sz w:val="22"/>
          <w:szCs w:val="22"/>
        </w:rPr>
        <w:t xml:space="preserve">Children with Autism Spectrum Disorder: </w:t>
      </w:r>
      <w:hyperlink r:id="rId25" w:history="1">
        <w:r w:rsidRPr="00BD6C18">
          <w:rPr>
            <w:rFonts w:asciiTheme="minorBidi" w:eastAsiaTheme="minorEastAsia" w:hAnsiTheme="minorBidi" w:cstheme="minorBidi"/>
            <w:color w:val="0000FF"/>
            <w:kern w:val="2"/>
            <w:sz w:val="22"/>
            <w:szCs w:val="22"/>
            <w:u w:val="single"/>
            <w:lang w:eastAsia="en-US"/>
            <w14:ligatures w14:val="standardContextual"/>
          </w:rPr>
          <w:t>Toileting - a guide for parents and carers</w:t>
        </w:r>
      </w:hyperlink>
    </w:p>
    <w:p w14:paraId="61A9B85E" w14:textId="77777777" w:rsidR="0091067C" w:rsidRPr="00BD6C18" w:rsidRDefault="0091067C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Bidi" w:hAnsiTheme="minorBidi" w:cstheme="minorBidi"/>
          <w:sz w:val="22"/>
          <w:szCs w:val="22"/>
          <w:shd w:val="clear" w:color="auto" w:fill="FFFFFF"/>
        </w:rPr>
      </w:pPr>
    </w:p>
    <w:p w14:paraId="4712E7C2" w14:textId="77777777" w:rsidR="0091067C" w:rsidRPr="00BD6C18" w:rsidRDefault="0091067C" w:rsidP="0091067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231F20"/>
          <w:sz w:val="22"/>
          <w:szCs w:val="22"/>
          <w:shd w:val="clear" w:color="auto" w:fill="FFFFFF"/>
        </w:rPr>
      </w:pPr>
      <w:r w:rsidRPr="00BD6C18">
        <w:rPr>
          <w:rFonts w:asciiTheme="minorBidi" w:hAnsiTheme="minorBidi" w:cstheme="minorBidi"/>
          <w:color w:val="231F20"/>
          <w:sz w:val="22"/>
          <w:szCs w:val="22"/>
          <w:shd w:val="clear" w:color="auto" w:fill="FFFFFF"/>
        </w:rPr>
        <w:t xml:space="preserve">Support for Early Years Provision: </w:t>
      </w:r>
      <w:hyperlink r:id="rId26" w:history="1">
        <w:r w:rsidRPr="00BD6C18">
          <w:rPr>
            <w:rStyle w:val="Hyperlink"/>
            <w:rFonts w:asciiTheme="minorBidi" w:eastAsiaTheme="majorEastAsia" w:hAnsiTheme="minorBidi" w:cstheme="minorBidi"/>
            <w:sz w:val="22"/>
            <w:szCs w:val="22"/>
          </w:rPr>
          <w:t>ERIC launches online potty training courses for early years practitioners - ERIC</w:t>
        </w:r>
      </w:hyperlink>
      <w:r w:rsidRPr="00BD6C18">
        <w:rPr>
          <w:rFonts w:asciiTheme="minorBidi" w:hAnsiTheme="minorBidi" w:cstheme="minorBidi"/>
          <w:sz w:val="22"/>
          <w:szCs w:val="22"/>
        </w:rPr>
        <w:t xml:space="preserve">         </w:t>
      </w:r>
      <w:hyperlink r:id="rId27" w:history="1">
        <w:r w:rsidRPr="00BD6C18">
          <w:rPr>
            <w:rStyle w:val="Hyperlink"/>
            <w:rFonts w:asciiTheme="minorBidi" w:eastAsiaTheme="majorEastAsia" w:hAnsiTheme="minorBidi" w:cstheme="minorBidi"/>
            <w:sz w:val="22"/>
            <w:szCs w:val="22"/>
          </w:rPr>
          <w:t>Resources for early years settings - ERIC</w:t>
        </w:r>
      </w:hyperlink>
    </w:p>
    <w:p w14:paraId="3B51CFC0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ind w:left="360"/>
        <w:rPr>
          <w:rFonts w:asciiTheme="minorBidi" w:hAnsiTheme="minorBidi" w:cstheme="minorBidi"/>
          <w:color w:val="231F20"/>
          <w:sz w:val="22"/>
          <w:szCs w:val="22"/>
          <w:shd w:val="clear" w:color="auto" w:fill="FFFFFF"/>
        </w:rPr>
      </w:pPr>
    </w:p>
    <w:p w14:paraId="4C9BBD29" w14:textId="32249F79" w:rsidR="0091067C" w:rsidRPr="00BD6C18" w:rsidRDefault="0091067C" w:rsidP="0091067C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Bidi" w:hAnsiTheme="minorBidi" w:cstheme="minorBidi"/>
          <w:color w:val="231F20"/>
          <w:sz w:val="22"/>
          <w:szCs w:val="22"/>
          <w:shd w:val="clear" w:color="auto" w:fill="FFFFFF"/>
        </w:rPr>
      </w:pPr>
      <w:r w:rsidRPr="00451605">
        <w:rPr>
          <w:rFonts w:asciiTheme="minorBidi" w:hAnsiTheme="minorBidi" w:cstheme="minorBidi"/>
          <w:b/>
          <w:bCs/>
          <w:i/>
          <w:iCs/>
          <w:sz w:val="22"/>
          <w:szCs w:val="22"/>
          <w:shd w:val="clear" w:color="auto" w:fill="FFFFFF"/>
        </w:rPr>
        <w:t>H</w:t>
      </w:r>
      <w:r w:rsidRPr="00451605">
        <w:rPr>
          <w:rStyle w:val="Emphasis"/>
          <w:rFonts w:asciiTheme="minorBidi" w:eastAsiaTheme="majorEastAsia" w:hAnsiTheme="minorBidi" w:cstheme="minorBidi"/>
          <w:b/>
          <w:bCs/>
          <w:i w:val="0"/>
          <w:iCs w:val="0"/>
          <w:sz w:val="22"/>
          <w:szCs w:val="22"/>
          <w:shd w:val="clear" w:color="auto" w:fill="FFFFFF"/>
        </w:rPr>
        <w:t>ealth professionals</w:t>
      </w:r>
      <w:r w:rsidRPr="00BD6C18">
        <w:rPr>
          <w:rFonts w:asciiTheme="minorBidi" w:hAnsiTheme="minorBidi" w:cstheme="minorBidi"/>
          <w:b/>
          <w:bCs/>
          <w:sz w:val="22"/>
          <w:szCs w:val="22"/>
          <w:shd w:val="clear" w:color="auto" w:fill="FFFFFF"/>
        </w:rPr>
        <w:t xml:space="preserve"> at our CaFSPA, or Hub, can respond to any questions or concerns parents or Carers may have about their childs wee, poo or toileting.</w:t>
      </w:r>
    </w:p>
    <w:p w14:paraId="0DB4A185" w14:textId="77777777" w:rsidR="0091067C" w:rsidRPr="00BD6C18" w:rsidRDefault="0091067C" w:rsidP="0091067C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231F20"/>
          <w:sz w:val="22"/>
          <w:szCs w:val="22"/>
          <w:shd w:val="clear" w:color="auto" w:fill="FFFFFF"/>
        </w:rPr>
      </w:pPr>
    </w:p>
    <w:p w14:paraId="65A513B3" w14:textId="26F71E9F" w:rsidR="0091067C" w:rsidRPr="00BD6C18" w:rsidRDefault="00451605" w:rsidP="0091067C">
      <w:pPr>
        <w:spacing w:after="0" w:line="240" w:lineRule="auto"/>
        <w:outlineLvl w:val="1"/>
        <w:rPr>
          <w:rFonts w:asciiTheme="minorBidi" w:eastAsia="Times New Roman" w:hAnsiTheme="minorBidi"/>
          <w:color w:val="231F20"/>
          <w:lang w:eastAsia="en-GB"/>
        </w:rPr>
      </w:pPr>
      <w:r>
        <w:rPr>
          <w:rFonts w:asciiTheme="minorBidi" w:eastAsia="Times New Roman" w:hAnsiTheme="minorBidi"/>
          <w:color w:val="231F20"/>
          <w:lang w:eastAsia="en-GB"/>
        </w:rPr>
        <w:t xml:space="preserve">Covering Staffordshire County: </w:t>
      </w:r>
      <w:r w:rsidR="0091067C" w:rsidRPr="00BD6C18">
        <w:rPr>
          <w:rFonts w:asciiTheme="minorBidi" w:eastAsia="Times New Roman" w:hAnsiTheme="minorBidi"/>
          <w:color w:val="231F20"/>
          <w:lang w:eastAsia="en-GB"/>
        </w:rPr>
        <w:t>Freephone 0808 178 0611 (option 1)</w:t>
      </w:r>
      <w:r w:rsidR="0091067C" w:rsidRPr="00BD6C18">
        <w:rPr>
          <w:rFonts w:asciiTheme="minorBidi" w:eastAsia="Times New Roman" w:hAnsiTheme="minorBidi"/>
          <w:color w:val="231F20"/>
          <w:lang w:eastAsia="en-GB"/>
        </w:rPr>
        <w:br/>
      </w:r>
      <w:proofErr w:type="spellStart"/>
      <w:r w:rsidR="0091067C" w:rsidRPr="00BD6C18">
        <w:rPr>
          <w:rFonts w:asciiTheme="minorBidi" w:eastAsia="Times New Roman" w:hAnsiTheme="minorBidi"/>
          <w:color w:val="231F20"/>
          <w:lang w:eastAsia="en-GB"/>
        </w:rPr>
        <w:t>ChatHealth</w:t>
      </w:r>
      <w:proofErr w:type="spellEnd"/>
      <w:r w:rsidR="0091067C" w:rsidRPr="00BD6C18">
        <w:rPr>
          <w:rFonts w:asciiTheme="minorBidi" w:eastAsia="Times New Roman" w:hAnsiTheme="minorBidi"/>
          <w:color w:val="231F20"/>
          <w:lang w:eastAsia="en-GB"/>
        </w:rPr>
        <w:t xml:space="preserve"> Text Messaging Service: Parents/ Carers text: 07520 615722</w:t>
      </w:r>
      <w:r w:rsidR="0091067C" w:rsidRPr="00BD6C18">
        <w:rPr>
          <w:rFonts w:asciiTheme="minorBidi" w:eastAsia="Times New Roman" w:hAnsiTheme="minorBidi"/>
          <w:color w:val="231F20"/>
          <w:lang w:eastAsia="en-GB"/>
        </w:rPr>
        <w:br/>
      </w:r>
    </w:p>
    <w:p w14:paraId="08F1B690" w14:textId="77777777" w:rsidR="0091067C" w:rsidRPr="00BD6C18" w:rsidRDefault="0091067C" w:rsidP="00BD6C18">
      <w:pPr>
        <w:spacing w:before="90" w:after="0" w:line="240" w:lineRule="auto"/>
        <w:rPr>
          <w:rFonts w:asciiTheme="minorBidi" w:eastAsia="Times New Roman" w:hAnsiTheme="minorBidi"/>
          <w:color w:val="231F20"/>
          <w:lang w:eastAsia="en-GB"/>
        </w:rPr>
      </w:pPr>
      <w:r w:rsidRPr="00BD6C18">
        <w:rPr>
          <w:rFonts w:asciiTheme="minorBidi" w:eastAsia="Times New Roman" w:hAnsiTheme="minorBidi"/>
          <w:color w:val="231F20"/>
          <w:lang w:eastAsia="en-GB"/>
        </w:rPr>
        <w:t>Covering all localities in Stoke-on-Trent: Freephone 0808 178 3374</w:t>
      </w:r>
      <w:r w:rsidRPr="00BD6C18">
        <w:rPr>
          <w:rFonts w:asciiTheme="minorBidi" w:eastAsia="Times New Roman" w:hAnsiTheme="minorBidi"/>
          <w:color w:val="231F20"/>
          <w:lang w:eastAsia="en-GB"/>
        </w:rPr>
        <w:br/>
      </w:r>
      <w:proofErr w:type="spellStart"/>
      <w:r w:rsidRPr="00BD6C18">
        <w:rPr>
          <w:rFonts w:asciiTheme="minorBidi" w:eastAsia="Times New Roman" w:hAnsiTheme="minorBidi"/>
          <w:color w:val="231F20"/>
          <w:lang w:eastAsia="en-GB"/>
        </w:rPr>
        <w:t>ChatHealth</w:t>
      </w:r>
      <w:proofErr w:type="spellEnd"/>
      <w:r w:rsidRPr="00BD6C18">
        <w:rPr>
          <w:rFonts w:asciiTheme="minorBidi" w:eastAsia="Times New Roman" w:hAnsiTheme="minorBidi"/>
          <w:color w:val="231F20"/>
          <w:lang w:eastAsia="en-GB"/>
        </w:rPr>
        <w:t xml:space="preserve"> Text Messaging Service: Parents/ Carers text: 07312 277161</w:t>
      </w:r>
    </w:p>
    <w:p w14:paraId="51B0AAE1" w14:textId="77777777" w:rsidR="00451605" w:rsidRDefault="00451605" w:rsidP="0091067C">
      <w:pPr>
        <w:spacing w:after="0" w:line="240" w:lineRule="auto"/>
        <w:rPr>
          <w:rFonts w:asciiTheme="minorBidi" w:hAnsiTheme="minorBidi"/>
          <w:i/>
          <w:iCs/>
        </w:rPr>
      </w:pPr>
    </w:p>
    <w:p w14:paraId="3BF56171" w14:textId="715E8211" w:rsidR="0091067C" w:rsidRPr="00451605" w:rsidRDefault="0091067C" w:rsidP="0091067C">
      <w:pPr>
        <w:spacing w:after="0" w:line="240" w:lineRule="auto"/>
        <w:rPr>
          <w:rFonts w:asciiTheme="minorBidi" w:hAnsiTheme="minorBidi"/>
          <w:i/>
          <w:iCs/>
          <w:sz w:val="20"/>
          <w:szCs w:val="20"/>
        </w:rPr>
      </w:pPr>
      <w:r w:rsidRPr="00451605">
        <w:rPr>
          <w:rFonts w:asciiTheme="minorBidi" w:hAnsiTheme="minorBidi"/>
          <w:i/>
          <w:iCs/>
          <w:sz w:val="20"/>
          <w:szCs w:val="20"/>
        </w:rPr>
        <w:t xml:space="preserve">Chat Health for Parents/Carers living in Staffordshire and Stoke on Trent. This is available Monday to Friday 9am-5pm. (excluding bank holidays), </w:t>
      </w:r>
      <w:r w:rsidRPr="00451605">
        <w:rPr>
          <w:rFonts w:asciiTheme="minorBidi" w:hAnsiTheme="minorBidi"/>
          <w:bCs/>
          <w:i/>
          <w:iCs/>
          <w:sz w:val="20"/>
          <w:szCs w:val="20"/>
        </w:rPr>
        <w:t>standard text costs apply.</w:t>
      </w:r>
      <w:r w:rsidRPr="00451605">
        <w:rPr>
          <w:rFonts w:asciiTheme="minorBidi" w:hAnsiTheme="minorBidi"/>
          <w:i/>
          <w:iCs/>
          <w:sz w:val="20"/>
          <w:szCs w:val="20"/>
        </w:rPr>
        <w:t xml:space="preserve"> </w:t>
      </w:r>
    </w:p>
    <w:p w14:paraId="4FA80F8E" w14:textId="77777777" w:rsidR="0091067C" w:rsidRPr="00BD6C18" w:rsidRDefault="0091067C" w:rsidP="0091067C">
      <w:pPr>
        <w:spacing w:after="0" w:line="240" w:lineRule="auto"/>
        <w:rPr>
          <w:rFonts w:asciiTheme="minorBidi" w:hAnsiTheme="minorBidi"/>
          <w:i/>
          <w:iCs/>
        </w:rPr>
      </w:pPr>
    </w:p>
    <w:p w14:paraId="7D699CD0" w14:textId="77777777" w:rsidR="0091067C" w:rsidRPr="00BD6C18" w:rsidRDefault="0091067C" w:rsidP="0091067C">
      <w:pPr>
        <w:rPr>
          <w:rFonts w:asciiTheme="minorBidi" w:hAnsiTheme="minorBidi"/>
        </w:rPr>
      </w:pPr>
      <w:r w:rsidRPr="00BD6C18">
        <w:rPr>
          <w:rFonts w:asciiTheme="minorBidi" w:hAnsiTheme="minorBidi"/>
          <w:color w:val="231F20"/>
          <w:shd w:val="clear" w:color="auto" w:fill="FFFFFF"/>
        </w:rPr>
        <w:t xml:space="preserve">COUNTY ONLY: Our Families' Health and Wellbeing Service offer virtual group sessions on 'Toilet Training'. Families can book here: </w:t>
      </w:r>
      <w:hyperlink r:id="rId28" w:anchor="accordion-11999" w:history="1">
        <w:r w:rsidRPr="00BD6C18">
          <w:rPr>
            <w:rStyle w:val="Hyperlink"/>
            <w:rFonts w:asciiTheme="minorBidi" w:eastAsia="Times New Roman" w:hAnsiTheme="minorBidi"/>
          </w:rPr>
          <w:t>https://www.mpft.nhs.uk/services/health-visiting-and-school-nursing/staffordshire-clinics#accordion-11999</w:t>
        </w:r>
      </w:hyperlink>
    </w:p>
    <w:p w14:paraId="16CACC24" w14:textId="3C4B2103" w:rsidR="0091067C" w:rsidRPr="00BD6C18" w:rsidRDefault="00451605" w:rsidP="0091067C">
      <w:pPr>
        <w:pStyle w:val="Header"/>
        <w:rPr>
          <w:rFonts w:asciiTheme="minorBidi" w:hAnsiTheme="minorBidi"/>
        </w:rPr>
      </w:pPr>
      <w:r>
        <w:rPr>
          <w:rFonts w:asciiTheme="minorBidi" w:hAnsiTheme="minorBidi"/>
        </w:rPr>
        <w:t>Yours Sincerely,</w:t>
      </w:r>
    </w:p>
    <w:p w14:paraId="283E1731" w14:textId="4E9A6F01" w:rsidR="0091067C" w:rsidRPr="00186575" w:rsidRDefault="00451605" w:rsidP="00186575">
      <w:pPr>
        <w:spacing w:before="100" w:beforeAutospacing="1" w:after="100" w:afterAutospacing="1" w:line="240" w:lineRule="auto"/>
        <w:rPr>
          <w:rFonts w:asciiTheme="minorBidi" w:hAnsiTheme="minorBidi"/>
          <w:b/>
          <w:bCs/>
        </w:rPr>
      </w:pPr>
      <w:r w:rsidRPr="00451605">
        <w:rPr>
          <w:rFonts w:ascii="Arial" w:eastAsiaTheme="minorEastAsia" w:hAnsi="Arial" w:cs="Arial"/>
          <w:lang w:eastAsia="en-GB"/>
        </w:rPr>
        <w:t>School Nursing Team</w:t>
      </w:r>
      <w:r w:rsidRPr="00451605">
        <w:rPr>
          <w:rFonts w:ascii="Arial" w:eastAsiaTheme="minorEastAsia" w:hAnsi="Arial" w:cs="Arial"/>
          <w:lang w:eastAsia="en-GB"/>
        </w:rPr>
        <w:br/>
      </w:r>
      <w:r w:rsidRPr="00186575">
        <w:rPr>
          <w:rFonts w:ascii="Arial" w:eastAsiaTheme="minorEastAsia" w:hAnsi="Arial" w:cs="Arial"/>
          <w:b/>
          <w:bCs/>
          <w:lang w:eastAsia="en-GB"/>
        </w:rPr>
        <w:t xml:space="preserve">Children and Young People Targeted Intervention Service </w:t>
      </w:r>
    </w:p>
    <w:p w14:paraId="09540310" w14:textId="77777777" w:rsidR="0091067C" w:rsidRDefault="0091067C" w:rsidP="0091067C">
      <w:pPr>
        <w:pStyle w:val="Header"/>
      </w:pPr>
    </w:p>
    <w:p w14:paraId="4D61B829" w14:textId="77777777" w:rsidR="0091067C" w:rsidRDefault="0091067C" w:rsidP="0091067C">
      <w:pPr>
        <w:pStyle w:val="Header"/>
      </w:pPr>
    </w:p>
    <w:sectPr w:rsidR="0091067C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D7A38" w14:textId="77777777" w:rsidR="00EB3EC3" w:rsidRDefault="00EB3EC3" w:rsidP="00232079">
      <w:pPr>
        <w:spacing w:after="0" w:line="240" w:lineRule="auto"/>
      </w:pPr>
      <w:r>
        <w:separator/>
      </w:r>
    </w:p>
  </w:endnote>
  <w:endnote w:type="continuationSeparator" w:id="0">
    <w:p w14:paraId="32B1A1D4" w14:textId="77777777" w:rsidR="00EB3EC3" w:rsidRDefault="00EB3EC3" w:rsidP="00232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AA360" w14:textId="77777777" w:rsidR="00186575" w:rsidRDefault="001865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07222" w14:textId="071869AB" w:rsidR="00232079" w:rsidRDefault="00186575" w:rsidP="00186575">
    <w:pPr>
      <w:pStyle w:val="Footer"/>
      <w:jc w:val="right"/>
    </w:pPr>
    <w:r>
      <w:t>REF: SCHTTADLET (V1)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C1EB9" w14:textId="77777777" w:rsidR="00186575" w:rsidRDefault="001865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08DF3" w14:textId="77777777" w:rsidR="00EB3EC3" w:rsidRDefault="00EB3EC3" w:rsidP="00232079">
      <w:pPr>
        <w:spacing w:after="0" w:line="240" w:lineRule="auto"/>
      </w:pPr>
      <w:r>
        <w:separator/>
      </w:r>
    </w:p>
  </w:footnote>
  <w:footnote w:type="continuationSeparator" w:id="0">
    <w:p w14:paraId="2168E2E6" w14:textId="77777777" w:rsidR="00EB3EC3" w:rsidRDefault="00EB3EC3" w:rsidP="00232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83FFF" w14:textId="77777777" w:rsidR="00186575" w:rsidRDefault="00186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46593" w14:textId="668C6DDA" w:rsidR="00EB3EC3" w:rsidRDefault="00EB3EC3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5D8E0E5" wp14:editId="6D6E50C7">
          <wp:simplePos x="0" y="0"/>
          <wp:positionH relativeFrom="page">
            <wp:posOffset>3441941</wp:posOffset>
          </wp:positionH>
          <wp:positionV relativeFrom="page">
            <wp:posOffset>39370</wp:posOffset>
          </wp:positionV>
          <wp:extent cx="4118400" cy="1440000"/>
          <wp:effectExtent l="0" t="0" r="0" b="0"/>
          <wp:wrapNone/>
          <wp:docPr id="1119176328" name="Picture 1119176328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84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198A1" w14:textId="77777777" w:rsidR="00EB3EC3" w:rsidRDefault="00EB3EC3">
    <w:pPr>
      <w:pStyle w:val="Header"/>
    </w:pPr>
  </w:p>
  <w:p w14:paraId="10D4FBE4" w14:textId="0E627ADB" w:rsidR="00EB3EC3" w:rsidRDefault="00EB3EC3" w:rsidP="005377E0">
    <w:pPr>
      <w:pStyle w:val="Header"/>
      <w:jc w:val="right"/>
    </w:pPr>
    <w:r>
      <w:tab/>
    </w:r>
    <w:r>
      <w:tab/>
      <w:t xml:space="preserve"> </w:t>
    </w:r>
  </w:p>
  <w:p w14:paraId="4F3CCDD4" w14:textId="77777777" w:rsidR="00EB3EC3" w:rsidRDefault="00EB3EC3">
    <w:pPr>
      <w:pStyle w:val="Header"/>
    </w:pPr>
  </w:p>
  <w:p w14:paraId="292064E2" w14:textId="77777777" w:rsidR="00EB3EC3" w:rsidRDefault="00EB3EC3">
    <w:pPr>
      <w:pStyle w:val="Header"/>
    </w:pPr>
  </w:p>
  <w:p w14:paraId="3A34329F" w14:textId="77777777" w:rsidR="00EB3EC3" w:rsidRDefault="00EB3E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4EB49" w14:textId="77777777" w:rsidR="00186575" w:rsidRDefault="001865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3761B8"/>
    <w:multiLevelType w:val="hybridMultilevel"/>
    <w:tmpl w:val="9CF60F0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43DF6"/>
    <w:multiLevelType w:val="hybridMultilevel"/>
    <w:tmpl w:val="AE00C4A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964004">
    <w:abstractNumId w:val="0"/>
  </w:num>
  <w:num w:numId="2" w16cid:durableId="1727799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EC3"/>
    <w:rsid w:val="00186575"/>
    <w:rsid w:val="00232079"/>
    <w:rsid w:val="00451605"/>
    <w:rsid w:val="004971CD"/>
    <w:rsid w:val="004B5118"/>
    <w:rsid w:val="005377E0"/>
    <w:rsid w:val="0057559D"/>
    <w:rsid w:val="005B0153"/>
    <w:rsid w:val="005C7BB2"/>
    <w:rsid w:val="0091067C"/>
    <w:rsid w:val="009D0A67"/>
    <w:rsid w:val="00A24599"/>
    <w:rsid w:val="00BB53B5"/>
    <w:rsid w:val="00BD6C18"/>
    <w:rsid w:val="00C82A55"/>
    <w:rsid w:val="00CE2676"/>
    <w:rsid w:val="00D04D07"/>
    <w:rsid w:val="00D5399F"/>
    <w:rsid w:val="00EB3EC3"/>
    <w:rsid w:val="00FC07AC"/>
    <w:rsid w:val="6E079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3E832"/>
  <w15:docId w15:val="{C776CC4A-E923-485A-B451-1EC997ECC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067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2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079"/>
  </w:style>
  <w:style w:type="paragraph" w:styleId="Footer">
    <w:name w:val="footer"/>
    <w:basedOn w:val="Normal"/>
    <w:link w:val="FooterChar"/>
    <w:uiPriority w:val="99"/>
    <w:unhideWhenUsed/>
    <w:rsid w:val="00232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079"/>
  </w:style>
  <w:style w:type="paragraph" w:styleId="BalloonText">
    <w:name w:val="Balloon Text"/>
    <w:basedOn w:val="Normal"/>
    <w:link w:val="BalloonTextChar"/>
    <w:uiPriority w:val="99"/>
    <w:semiHidden/>
    <w:unhideWhenUsed/>
    <w:rsid w:val="00232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07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1067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NormalWeb">
    <w:name w:val="Normal (Web)"/>
    <w:basedOn w:val="Normal"/>
    <w:uiPriority w:val="99"/>
    <w:unhideWhenUsed/>
    <w:rsid w:val="00910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91067C"/>
    <w:rPr>
      <w:b/>
      <w:bCs/>
    </w:rPr>
  </w:style>
  <w:style w:type="character" w:styleId="Hyperlink">
    <w:name w:val="Hyperlink"/>
    <w:basedOn w:val="DefaultParagraphFont"/>
    <w:uiPriority w:val="99"/>
    <w:unhideWhenUsed/>
    <w:rsid w:val="0091067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106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tel:08088010343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s://eric.org.uk/news/eric-launches-online-potty-training-courses-for-early-years-practitioners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england.nhs.uk/wp-content/uploads/2023/07/Bristol-stool-chart-for-carer-web-version.pdf" TargetMode="External"/><Relationship Id="rId34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eric.org.uk/potty-training/" TargetMode="External"/><Relationship Id="rId17" Type="http://schemas.openxmlformats.org/officeDocument/2006/relationships/hyperlink" Target="https://eric.org.uk/information-in-other-languages/" TargetMode="External"/><Relationship Id="rId25" Type="http://schemas.openxmlformats.org/officeDocument/2006/relationships/hyperlink" Target="https://www.autism.org.uk/advice-and-guidance/topics/behaviour/toileting/parents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eric.org.uk/potty-training/children-additional-needs/" TargetMode="External"/><Relationship Id="rId20" Type="http://schemas.openxmlformats.org/officeDocument/2006/relationships/hyperlink" Target="https://eric.org.uk/childrens-bowels/constipation-in-children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yperlink" Target="https://downsyndromeuk.co.uk/parents/toilettraining/" TargetMode="External"/><Relationship Id="rId32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eric.org.uk/family-events/" TargetMode="External"/><Relationship Id="rId23" Type="http://schemas.openxmlformats.org/officeDocument/2006/relationships/hyperlink" Target="https://contact.org.uk/help-for-families/information-advice-services/health-medical-information/potty-and-toilet-training/" TargetMode="External"/><Relationship Id="rId28" Type="http://schemas.openxmlformats.org/officeDocument/2006/relationships/hyperlink" Target="https://www.mpft.nhs.uk/services/health-visiting-and-school-nursing/staffordshire-clinics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eric.org.uk/" TargetMode="External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ric.org.uk/podcast/" TargetMode="External"/><Relationship Id="rId22" Type="http://schemas.openxmlformats.org/officeDocument/2006/relationships/hyperlink" Target="https://www.bbuk.org.uk/children-young-people/" TargetMode="External"/><Relationship Id="rId27" Type="http://schemas.openxmlformats.org/officeDocument/2006/relationships/hyperlink" Target="https://eric.org.uk/resources-for-early-years-settings/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EB8FDEBEAD88479D8B0C0C44024811" ma:contentTypeVersion="0" ma:contentTypeDescription="Create a new document." ma:contentTypeScope="" ma:versionID="ef07f7be02daff6f2ff5c843f11a925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b795196365d0a2ba85bf44c386000f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286E15-2F81-4A7C-8CA7-39F9900B968A}"/>
</file>

<file path=customXml/itemProps2.xml><?xml version="1.0" encoding="utf-8"?>
<ds:datastoreItem xmlns:ds="http://schemas.openxmlformats.org/officeDocument/2006/customXml" ds:itemID="{76501554-1EC8-4F46-9356-EED5B4875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138278-1395-40B6-8902-9B7785D6A60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b3547a71-8cae-425b-a543-7b5f9e5ecd5c"/>
    <ds:schemaRef ds:uri="http://purl.org/dc/terms/"/>
    <ds:schemaRef ds:uri="http://schemas.microsoft.com/office/infopath/2007/PartnerControls"/>
    <ds:schemaRef ds:uri="http://schemas.microsoft.com/office/2006/documentManagement/types"/>
    <ds:schemaRef ds:uri="e6b15eae-0350-4e65-aa1e-724e51eb6d2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4131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Staffs IT Services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Dale (RRE) MPFT</dc:creator>
  <cp:lastModifiedBy>Gemma Woodworth (RRE) MPFT</cp:lastModifiedBy>
  <cp:revision>2</cp:revision>
  <cp:lastPrinted>2018-05-31T13:52:00Z</cp:lastPrinted>
  <dcterms:created xsi:type="dcterms:W3CDTF">2025-10-20T15:08:00Z</dcterms:created>
  <dcterms:modified xsi:type="dcterms:W3CDTF">2025-10-20T15:08:00Z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0x010100C9EB8FDEBEAD88479D8B0C0C44024811</vt:lpwstr>
  </property>
</Properties>
</file>